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93b436790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a3c4a695d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Bela,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be29ab5524d56" /><Relationship Type="http://schemas.openxmlformats.org/officeDocument/2006/relationships/numbering" Target="/word/numbering.xml" Id="Ra74f498a1ba3463b" /><Relationship Type="http://schemas.openxmlformats.org/officeDocument/2006/relationships/settings" Target="/word/settings.xml" Id="Rfa6419d6cf6640e0" /><Relationship Type="http://schemas.openxmlformats.org/officeDocument/2006/relationships/image" Target="/word/media/9b0fc828-b477-4cba-9370-07ae05a48075.png" Id="Reeba3c4a695d41b7" /></Relationships>
</file>