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dc4b6914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079d65fc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Komora,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cee44ce14de3" /><Relationship Type="http://schemas.openxmlformats.org/officeDocument/2006/relationships/numbering" Target="/word/numbering.xml" Id="R444e6247de784ee5" /><Relationship Type="http://schemas.openxmlformats.org/officeDocument/2006/relationships/settings" Target="/word/settings.xml" Id="R93fb8716fa0f4355" /><Relationship Type="http://schemas.openxmlformats.org/officeDocument/2006/relationships/image" Target="/word/media/2c27edb1-458b-4708-b0d1-d2c145cb4a05.png" Id="R570b079d65fc4941" /></Relationships>
</file>