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12d95c02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e7351299c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Bydzov,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367c5eaa4abc" /><Relationship Type="http://schemas.openxmlformats.org/officeDocument/2006/relationships/numbering" Target="/word/numbering.xml" Id="Re7487070de434ddc" /><Relationship Type="http://schemas.openxmlformats.org/officeDocument/2006/relationships/settings" Target="/word/settings.xml" Id="R1ff2127f40f04246" /><Relationship Type="http://schemas.openxmlformats.org/officeDocument/2006/relationships/image" Target="/word/media/ada4302a-43c4-4d0b-84b4-97ed113c62e8.png" Id="R297e7351299c44e9" /></Relationships>
</file>