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90708002e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d319179a5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Sedlonov,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877ea06894a5a" /><Relationship Type="http://schemas.openxmlformats.org/officeDocument/2006/relationships/numbering" Target="/word/numbering.xml" Id="R38a1bf3e9933495e" /><Relationship Type="http://schemas.openxmlformats.org/officeDocument/2006/relationships/settings" Target="/word/settings.xml" Id="R6ad3ca5620ba4005" /><Relationship Type="http://schemas.openxmlformats.org/officeDocument/2006/relationships/image" Target="/word/media/7cabe92b-146b-40f6-8e3f-7ebff3b6af7f.png" Id="R00dd319179a54bf8" /></Relationships>
</file>