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d6ec1fbef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94e2ecc9e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c52af2a614a12" /><Relationship Type="http://schemas.openxmlformats.org/officeDocument/2006/relationships/numbering" Target="/word/numbering.xml" Id="Ree60b828a97441f2" /><Relationship Type="http://schemas.openxmlformats.org/officeDocument/2006/relationships/settings" Target="/word/settings.xml" Id="R9132e374f1534d6c" /><Relationship Type="http://schemas.openxmlformats.org/officeDocument/2006/relationships/image" Target="/word/media/9e592645-0069-4d05-b452-a892ad226661.png" Id="Rcd694e2ecc9e411d" /></Relationships>
</file>