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582ac402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3a661c4b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72764f82e426a" /><Relationship Type="http://schemas.openxmlformats.org/officeDocument/2006/relationships/numbering" Target="/word/numbering.xml" Id="R6e32ff624bed4dcb" /><Relationship Type="http://schemas.openxmlformats.org/officeDocument/2006/relationships/settings" Target="/word/settings.xml" Id="R498f63101eaa4c51" /><Relationship Type="http://schemas.openxmlformats.org/officeDocument/2006/relationships/image" Target="/word/media/bc98d21f-f64e-4607-81d8-9ee6bbd0e980.png" Id="R3a43a661c4bd4d73" /></Relationships>
</file>