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a596fa8d3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630e598d0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101428d7f4188" /><Relationship Type="http://schemas.openxmlformats.org/officeDocument/2006/relationships/numbering" Target="/word/numbering.xml" Id="R5c05ae372b974a66" /><Relationship Type="http://schemas.openxmlformats.org/officeDocument/2006/relationships/settings" Target="/word/settings.xml" Id="R0345d0988b6e4bbb" /><Relationship Type="http://schemas.openxmlformats.org/officeDocument/2006/relationships/image" Target="/word/media/858aa2ce-2b32-4b3e-8562-9c431ebebb91.png" Id="Rec2630e598d04925" /></Relationships>
</file>