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5710ef8e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779d38cc1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4624c0ba1491e" /><Relationship Type="http://schemas.openxmlformats.org/officeDocument/2006/relationships/numbering" Target="/word/numbering.xml" Id="R0eee91de55934f0e" /><Relationship Type="http://schemas.openxmlformats.org/officeDocument/2006/relationships/settings" Target="/word/settings.xml" Id="R7bfc846699534f6f" /><Relationship Type="http://schemas.openxmlformats.org/officeDocument/2006/relationships/image" Target="/word/media/57a6e7d7-e3e6-49b8-91de-11f2773cfa7c.png" Id="Rcb5779d38cc14171" /></Relationships>
</file>