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eaf1b6685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ed361448c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e8348f08a43da" /><Relationship Type="http://schemas.openxmlformats.org/officeDocument/2006/relationships/numbering" Target="/word/numbering.xml" Id="R20276b6f5f934663" /><Relationship Type="http://schemas.openxmlformats.org/officeDocument/2006/relationships/settings" Target="/word/settings.xml" Id="R87c8dcbb1d084780" /><Relationship Type="http://schemas.openxmlformats.org/officeDocument/2006/relationships/image" Target="/word/media/87bb0628-39d0-4b0d-900e-28fd8903eb7b.png" Id="Rac0ed361448c43a3" /></Relationships>
</file>