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cbcd63c40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425e54722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Svitavy,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6034f717e465e" /><Relationship Type="http://schemas.openxmlformats.org/officeDocument/2006/relationships/numbering" Target="/word/numbering.xml" Id="R3f1784700cf541ee" /><Relationship Type="http://schemas.openxmlformats.org/officeDocument/2006/relationships/settings" Target="/word/settings.xml" Id="Rc646e6582e0d4a6d" /><Relationship Type="http://schemas.openxmlformats.org/officeDocument/2006/relationships/image" Target="/word/media/ce05fa4b-ed02-49f2-bc99-61d3ee587a3f.png" Id="R9d4425e547224a85" /></Relationships>
</file>