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b02711466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7288e2369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Sykorice,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22311213b4cbe" /><Relationship Type="http://schemas.openxmlformats.org/officeDocument/2006/relationships/numbering" Target="/word/numbering.xml" Id="R5abb02ec41fc44c0" /><Relationship Type="http://schemas.openxmlformats.org/officeDocument/2006/relationships/settings" Target="/word/settings.xml" Id="R9e53c836db664cde" /><Relationship Type="http://schemas.openxmlformats.org/officeDocument/2006/relationships/image" Target="/word/media/e512dcc7-ce3d-4ff9-99d7-472a6c34a512.png" Id="R5517288e23694560" /></Relationships>
</file>