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e3f4ee554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b9e67a8ef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dd76293da4918" /><Relationship Type="http://schemas.openxmlformats.org/officeDocument/2006/relationships/numbering" Target="/word/numbering.xml" Id="R8413c49d970647fe" /><Relationship Type="http://schemas.openxmlformats.org/officeDocument/2006/relationships/settings" Target="/word/settings.xml" Id="R12222df0d9c443df" /><Relationship Type="http://schemas.openxmlformats.org/officeDocument/2006/relationships/image" Target="/word/media/7f387e42-a932-4539-869f-1474abf4433d.png" Id="Rdefb9e67a8ef4894" /></Relationships>
</file>