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1f50f9903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0273e4e02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Udolna,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adee7075246d8" /><Relationship Type="http://schemas.openxmlformats.org/officeDocument/2006/relationships/numbering" Target="/word/numbering.xml" Id="R68dea33e9ae7444b" /><Relationship Type="http://schemas.openxmlformats.org/officeDocument/2006/relationships/settings" Target="/word/settings.xml" Id="R7e6e1f9895574110" /><Relationship Type="http://schemas.openxmlformats.org/officeDocument/2006/relationships/image" Target="/word/media/d933195e-12e6-4dc3-803a-0cd794ee5265.png" Id="Rbb30273e4e02418d" /></Relationships>
</file>