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6aa3b88b4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8fb34e408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33a8922a4075" /><Relationship Type="http://schemas.openxmlformats.org/officeDocument/2006/relationships/numbering" Target="/word/numbering.xml" Id="Rd70d72b8091f4aad" /><Relationship Type="http://schemas.openxmlformats.org/officeDocument/2006/relationships/settings" Target="/word/settings.xml" Id="R02ac46e52bdc4e38" /><Relationship Type="http://schemas.openxmlformats.org/officeDocument/2006/relationships/image" Target="/word/media/0daaa025-e5b9-4195-b744-9774bc4f20d1.png" Id="R8d68fb34e40844c9" /></Relationships>
</file>