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312bf4fed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10d696fcd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b5271798d43c9" /><Relationship Type="http://schemas.openxmlformats.org/officeDocument/2006/relationships/numbering" Target="/word/numbering.xml" Id="Rf8a727055b9c4383" /><Relationship Type="http://schemas.openxmlformats.org/officeDocument/2006/relationships/settings" Target="/word/settings.xml" Id="Rc6222bfac4cf4d79" /><Relationship Type="http://schemas.openxmlformats.org/officeDocument/2006/relationships/image" Target="/word/media/55a92806-86e2-4c45-b8fb-d83b406a7db0.png" Id="R64110d696fcd4651" /></Relationships>
</file>