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0f5e8a7b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1651e34d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Valkounov,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d122b36944151" /><Relationship Type="http://schemas.openxmlformats.org/officeDocument/2006/relationships/numbering" Target="/word/numbering.xml" Id="Rc6fcbbbff1e04ad2" /><Relationship Type="http://schemas.openxmlformats.org/officeDocument/2006/relationships/settings" Target="/word/settings.xml" Id="Rdd4b3347305c4115" /><Relationship Type="http://schemas.openxmlformats.org/officeDocument/2006/relationships/image" Target="/word/media/12bb691b-f747-45ab-99fe-a230d519983f.png" Id="R43a11651e34d4ab7" /></Relationships>
</file>