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24024dace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39663cd2c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9f61f4b1a48a3" /><Relationship Type="http://schemas.openxmlformats.org/officeDocument/2006/relationships/numbering" Target="/word/numbering.xml" Id="R3123fe985772432c" /><Relationship Type="http://schemas.openxmlformats.org/officeDocument/2006/relationships/settings" Target="/word/settings.xml" Id="R893fd12d95e74c51" /><Relationship Type="http://schemas.openxmlformats.org/officeDocument/2006/relationships/image" Target="/word/media/fbc0ed97-79e7-4b29-b44b-d014c1daeb7e.png" Id="Rf8a39663cd2c4d06" /></Relationships>
</file>