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e4b9115b2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5cc289a28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Velbehy,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1879c6e014c55" /><Relationship Type="http://schemas.openxmlformats.org/officeDocument/2006/relationships/numbering" Target="/word/numbering.xml" Id="R784a23f919a440cf" /><Relationship Type="http://schemas.openxmlformats.org/officeDocument/2006/relationships/settings" Target="/word/settings.xml" Id="R7561a915d1ad45d1" /><Relationship Type="http://schemas.openxmlformats.org/officeDocument/2006/relationships/image" Target="/word/media/9f0c5210-82b6-420d-a843-b92cf5d7649f.png" Id="Rca35cc289a284bfb" /></Relationships>
</file>