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7dfcbff55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f5de97f0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Vernirovice,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ca3a79d704752" /><Relationship Type="http://schemas.openxmlformats.org/officeDocument/2006/relationships/numbering" Target="/word/numbering.xml" Id="R96890a50989e4b95" /><Relationship Type="http://schemas.openxmlformats.org/officeDocument/2006/relationships/settings" Target="/word/settings.xml" Id="R92e30a17431f42cc" /><Relationship Type="http://schemas.openxmlformats.org/officeDocument/2006/relationships/image" Target="/word/media/0023cabf-1cb8-4152-a753-6b874e1dd6a1.png" Id="R102cf5de97f042a3" /></Relationships>
</file>