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cedd4748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4dbf52d2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Verovany,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00405141e4970" /><Relationship Type="http://schemas.openxmlformats.org/officeDocument/2006/relationships/numbering" Target="/word/numbering.xml" Id="R66843ad443cf4023" /><Relationship Type="http://schemas.openxmlformats.org/officeDocument/2006/relationships/settings" Target="/word/settings.xml" Id="Ra2bc8cd38dec42bb" /><Relationship Type="http://schemas.openxmlformats.org/officeDocument/2006/relationships/image" Target="/word/media/1b2adbc4-a9c8-4957-9368-79983df3cb20.png" Id="R27aa4dbf52d24098" /></Relationships>
</file>