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da95cc21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00ef16817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Veseli nad Moravou,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a804d159e42e3" /><Relationship Type="http://schemas.openxmlformats.org/officeDocument/2006/relationships/numbering" Target="/word/numbering.xml" Id="R3b669b2c207b4c55" /><Relationship Type="http://schemas.openxmlformats.org/officeDocument/2006/relationships/settings" Target="/word/settings.xml" Id="R4550856bd2ee4ad6" /><Relationship Type="http://schemas.openxmlformats.org/officeDocument/2006/relationships/image" Target="/word/media/21385ffd-9b09-45d9-a198-45e2ec240e78.png" Id="R32800ef1681742da" /></Relationships>
</file>