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844dc4baa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a26a94c1e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Vetrni,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e6cd3927f4d7a" /><Relationship Type="http://schemas.openxmlformats.org/officeDocument/2006/relationships/numbering" Target="/word/numbering.xml" Id="R9ac781a8a9884a72" /><Relationship Type="http://schemas.openxmlformats.org/officeDocument/2006/relationships/settings" Target="/word/settings.xml" Id="Rd0960cf6e4404a14" /><Relationship Type="http://schemas.openxmlformats.org/officeDocument/2006/relationships/image" Target="/word/media/4b33e9a6-d67e-468a-84c9-f3b6f773073d.png" Id="R070a26a94c1e4004" /></Relationships>
</file>