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18eb9de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7e496c08c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42171c969456d" /><Relationship Type="http://schemas.openxmlformats.org/officeDocument/2006/relationships/numbering" Target="/word/numbering.xml" Id="R36f85b3e973f4b0b" /><Relationship Type="http://schemas.openxmlformats.org/officeDocument/2006/relationships/settings" Target="/word/settings.xml" Id="R5d9a5e78a8d649c8" /><Relationship Type="http://schemas.openxmlformats.org/officeDocument/2006/relationships/image" Target="/word/media/499a607a-0114-46f2-8578-cd53f8ca7d02.png" Id="R49e7e496c08c4cd8" /></Relationships>
</file>