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fd362e501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d0fecba7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Vilasova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f73eb1da347fe" /><Relationship Type="http://schemas.openxmlformats.org/officeDocument/2006/relationships/numbering" Target="/word/numbering.xml" Id="R0f3de8fccc324b42" /><Relationship Type="http://schemas.openxmlformats.org/officeDocument/2006/relationships/settings" Target="/word/settings.xml" Id="R29422653a4b04abd" /><Relationship Type="http://schemas.openxmlformats.org/officeDocument/2006/relationships/image" Target="/word/media/797412cb-814e-4775-9255-e59d3a40f4a6.png" Id="Rfa16d0fecba7432e" /></Relationships>
</file>