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2e992cd66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23441eee3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Vilsnice,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0acc941d84d00" /><Relationship Type="http://schemas.openxmlformats.org/officeDocument/2006/relationships/numbering" Target="/word/numbering.xml" Id="R7e49aea1cb5943b2" /><Relationship Type="http://schemas.openxmlformats.org/officeDocument/2006/relationships/settings" Target="/word/settings.xml" Id="Rb017529aac0b4a09" /><Relationship Type="http://schemas.openxmlformats.org/officeDocument/2006/relationships/image" Target="/word/media/29614015-a1a1-47be-8a43-bb126ae4ac50.png" Id="Re2823441eee34b4f" /></Relationships>
</file>