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3333f5b8a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ab42a10a5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d5c4f9dd64403" /><Relationship Type="http://schemas.openxmlformats.org/officeDocument/2006/relationships/numbering" Target="/word/numbering.xml" Id="R4db767f7b47c45cb" /><Relationship Type="http://schemas.openxmlformats.org/officeDocument/2006/relationships/settings" Target="/word/settings.xml" Id="Rb747cad6268c43eb" /><Relationship Type="http://schemas.openxmlformats.org/officeDocument/2006/relationships/image" Target="/word/media/bbc70de8-5f92-449a-9f9d-92a54369f1e9.png" Id="Rff9ab42a10a545a4" /></Relationships>
</file>