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75dad8f7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4bebceba3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4713acbff4092" /><Relationship Type="http://schemas.openxmlformats.org/officeDocument/2006/relationships/numbering" Target="/word/numbering.xml" Id="R3547349719d74546" /><Relationship Type="http://schemas.openxmlformats.org/officeDocument/2006/relationships/settings" Target="/word/settings.xml" Id="R8236c6a772004458" /><Relationship Type="http://schemas.openxmlformats.org/officeDocument/2006/relationships/image" Target="/word/media/5ecf8b33-cf74-4451-b3a5-efa7c164ef63.png" Id="R6074bebceba345ad" /></Relationships>
</file>