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229cb753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ccdcd495f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ece21aa2d4e82" /><Relationship Type="http://schemas.openxmlformats.org/officeDocument/2006/relationships/numbering" Target="/word/numbering.xml" Id="R024b706fe5904d11" /><Relationship Type="http://schemas.openxmlformats.org/officeDocument/2006/relationships/settings" Target="/word/settings.xml" Id="R68a4d27f3813431d" /><Relationship Type="http://schemas.openxmlformats.org/officeDocument/2006/relationships/image" Target="/word/media/2abcc472-c44c-4046-af88-80e9ebc733bc.png" Id="R03accdcd495f4e10" /></Relationships>
</file>