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fcf9ea371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dcdd7fb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Vroutek,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42ca8c874817" /><Relationship Type="http://schemas.openxmlformats.org/officeDocument/2006/relationships/numbering" Target="/word/numbering.xml" Id="Ra842f2ef0be54a5b" /><Relationship Type="http://schemas.openxmlformats.org/officeDocument/2006/relationships/settings" Target="/word/settings.xml" Id="Ref41c1828a7d4274" /><Relationship Type="http://schemas.openxmlformats.org/officeDocument/2006/relationships/image" Target="/word/media/615f238f-203a-4c5b-8725-8bb0c921d90f.png" Id="R362edcdd7fb14c23" /></Relationships>
</file>