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2659bb78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3f03409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Vsemily,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c5ef4d7c4bf5" /><Relationship Type="http://schemas.openxmlformats.org/officeDocument/2006/relationships/numbering" Target="/word/numbering.xml" Id="R1d36de154b7f4b2c" /><Relationship Type="http://schemas.openxmlformats.org/officeDocument/2006/relationships/settings" Target="/word/settings.xml" Id="R519a935379fc4329" /><Relationship Type="http://schemas.openxmlformats.org/officeDocument/2006/relationships/image" Target="/word/media/1f73261c-3aa4-4b1d-b08b-14bd351e25a5.png" Id="Re8a53f034092400d" /></Relationships>
</file>