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c27d5d58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97e6b32e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925418c2540d5" /><Relationship Type="http://schemas.openxmlformats.org/officeDocument/2006/relationships/numbering" Target="/word/numbering.xml" Id="Raba835e091534d8b" /><Relationship Type="http://schemas.openxmlformats.org/officeDocument/2006/relationships/settings" Target="/word/settings.xml" Id="R110d28a1c3a24497" /><Relationship Type="http://schemas.openxmlformats.org/officeDocument/2006/relationships/image" Target="/word/media/0a0f0fd2-e0bd-4932-9c9b-8b0fa83e226b.png" Id="R24e97e6b32e14e17" /></Relationships>
</file>