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b44eff10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d8e8cfe5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Zachrast'any,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86ca7ea84d34" /><Relationship Type="http://schemas.openxmlformats.org/officeDocument/2006/relationships/numbering" Target="/word/numbering.xml" Id="Re7106219f4be4551" /><Relationship Type="http://schemas.openxmlformats.org/officeDocument/2006/relationships/settings" Target="/word/settings.xml" Id="Rc40bec601b2648aa" /><Relationship Type="http://schemas.openxmlformats.org/officeDocument/2006/relationships/image" Target="/word/media/b51f7098-8679-4545-beb4-53efa4965259.png" Id="R7ad6d8e8cfe54f62" /></Relationships>
</file>