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57eabb177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ff8f9e86d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e9ed3c2a14c05" /><Relationship Type="http://schemas.openxmlformats.org/officeDocument/2006/relationships/numbering" Target="/word/numbering.xml" Id="R1d4ff8c2a6cb4a11" /><Relationship Type="http://schemas.openxmlformats.org/officeDocument/2006/relationships/settings" Target="/word/settings.xml" Id="R2fc202cf019745c9" /><Relationship Type="http://schemas.openxmlformats.org/officeDocument/2006/relationships/image" Target="/word/media/c7a1b784-95e5-48a3-b012-cec2783a5968.png" Id="R635ff8f9e86d40ad" /></Relationships>
</file>