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61c0a65f9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8a3d99336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Zajecov,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e6d98ab344ed0" /><Relationship Type="http://schemas.openxmlformats.org/officeDocument/2006/relationships/numbering" Target="/word/numbering.xml" Id="Re97853a2bfa44d25" /><Relationship Type="http://schemas.openxmlformats.org/officeDocument/2006/relationships/settings" Target="/word/settings.xml" Id="Rf2ac2a867a5e4712" /><Relationship Type="http://schemas.openxmlformats.org/officeDocument/2006/relationships/image" Target="/word/media/e8d1cdc4-515b-44d0-b4d5-ba611d4e4fc9.png" Id="Rd588a3d99336473a" /></Relationships>
</file>