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16e7b563b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e5d9bd12c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4461f38844dc4" /><Relationship Type="http://schemas.openxmlformats.org/officeDocument/2006/relationships/numbering" Target="/word/numbering.xml" Id="R39de27dc7fd04864" /><Relationship Type="http://schemas.openxmlformats.org/officeDocument/2006/relationships/settings" Target="/word/settings.xml" Id="Rb9facb4ec5904916" /><Relationship Type="http://schemas.openxmlformats.org/officeDocument/2006/relationships/image" Target="/word/media/62417625-cd5f-4ed4-9359-a862b20f0c4e.png" Id="Rd76e5d9bd12c4bfe" /></Relationships>
</file>