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d5ca7f7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fe55648e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Zastavka,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13e320a4c465b" /><Relationship Type="http://schemas.openxmlformats.org/officeDocument/2006/relationships/numbering" Target="/word/numbering.xml" Id="Rb505d15eb4a24398" /><Relationship Type="http://schemas.openxmlformats.org/officeDocument/2006/relationships/settings" Target="/word/settings.xml" Id="R4645d679395d449b" /><Relationship Type="http://schemas.openxmlformats.org/officeDocument/2006/relationships/image" Target="/word/media/42a66c89-ed42-4d2a-b37e-75189fdb9463.png" Id="Rab8ffe55648e4b8e" /></Relationships>
</file>