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5ba9f3651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88f13fdd0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Zavada,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76752306c4de2" /><Relationship Type="http://schemas.openxmlformats.org/officeDocument/2006/relationships/numbering" Target="/word/numbering.xml" Id="Rdc48f861530f4216" /><Relationship Type="http://schemas.openxmlformats.org/officeDocument/2006/relationships/settings" Target="/word/settings.xml" Id="R9594727c7d3c4b66" /><Relationship Type="http://schemas.openxmlformats.org/officeDocument/2006/relationships/image" Target="/word/media/654d1f2e-f196-405d-9b07-f1d4778f3589.png" Id="Re2c88f13fdd04f88" /></Relationships>
</file>