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d8152079f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e22eb0fa4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Zbran,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ef8578bbc4ac6" /><Relationship Type="http://schemas.openxmlformats.org/officeDocument/2006/relationships/numbering" Target="/word/numbering.xml" Id="R5198b3f0cff4444e" /><Relationship Type="http://schemas.openxmlformats.org/officeDocument/2006/relationships/settings" Target="/word/settings.xml" Id="R347c8d09be424533" /><Relationship Type="http://schemas.openxmlformats.org/officeDocument/2006/relationships/image" Target="/word/media/97b23f5b-5aa9-4c8e-af02-a276e64f1711.png" Id="Rf71e22eb0fa44121" /></Relationships>
</file>