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1bad2be55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470163b4f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Zbuzany,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3c09f69b549a5" /><Relationship Type="http://schemas.openxmlformats.org/officeDocument/2006/relationships/numbering" Target="/word/numbering.xml" Id="R15231abd3ce34a2e" /><Relationship Type="http://schemas.openxmlformats.org/officeDocument/2006/relationships/settings" Target="/word/settings.xml" Id="Reed4629fc94d4e44" /><Relationship Type="http://schemas.openxmlformats.org/officeDocument/2006/relationships/image" Target="/word/media/9809d5fc-fac8-4e9d-b82e-49e7f930d15b.png" Id="R4b8470163b4f4caf" /></Relationships>
</file>