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bbb3499a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ba5a1b0b2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Zelevcice,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014aa06ee442f" /><Relationship Type="http://schemas.openxmlformats.org/officeDocument/2006/relationships/numbering" Target="/word/numbering.xml" Id="R2b2eca4284f440f9" /><Relationship Type="http://schemas.openxmlformats.org/officeDocument/2006/relationships/settings" Target="/word/settings.xml" Id="Rea835725d4c2478c" /><Relationship Type="http://schemas.openxmlformats.org/officeDocument/2006/relationships/image" Target="/word/media/9c73f044-a0bb-45a5-b022-9fe13a319e27.png" Id="Rde0ba5a1b0b2499b" /></Relationships>
</file>