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70c7a1da6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1a7d2f222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Kamina,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ff400db8d4aff" /><Relationship Type="http://schemas.openxmlformats.org/officeDocument/2006/relationships/numbering" Target="/word/numbering.xml" Id="R27a22f9bddc446dc" /><Relationship Type="http://schemas.openxmlformats.org/officeDocument/2006/relationships/settings" Target="/word/settings.xml" Id="R7223f585cffd45a5" /><Relationship Type="http://schemas.openxmlformats.org/officeDocument/2006/relationships/image" Target="/word/media/41a79fe3-bfc0-4d19-831e-9ad67359947b.png" Id="Ra771a7d2f22248fc" /></Relationships>
</file>