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52d3c1cab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35097e3b1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Manono,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d135a85db46f3" /><Relationship Type="http://schemas.openxmlformats.org/officeDocument/2006/relationships/numbering" Target="/word/numbering.xml" Id="R53c5f1b5ef044435" /><Relationship Type="http://schemas.openxmlformats.org/officeDocument/2006/relationships/settings" Target="/word/settings.xml" Id="R06ae53f1a1254cea" /><Relationship Type="http://schemas.openxmlformats.org/officeDocument/2006/relationships/image" Target="/word/media/8e80801a-ac16-4187-8e53-2ad2163e5ba1.png" Id="Rff335097e3b14ee9" /></Relationships>
</file>