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a0b8e57fa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ad1892d63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90a3ad6aa45d2" /><Relationship Type="http://schemas.openxmlformats.org/officeDocument/2006/relationships/numbering" Target="/word/numbering.xml" Id="R5bd09aac4625446a" /><Relationship Type="http://schemas.openxmlformats.org/officeDocument/2006/relationships/settings" Target="/word/settings.xml" Id="R5201fbdf7cf642db" /><Relationship Type="http://schemas.openxmlformats.org/officeDocument/2006/relationships/image" Target="/word/media/7533b63b-8c2f-4e60-b9b7-1babf1faf402.png" Id="R0dfad1892d6344a0" /></Relationships>
</file>