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1e72f70b3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4c2af789a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55a9687a449f1" /><Relationship Type="http://schemas.openxmlformats.org/officeDocument/2006/relationships/numbering" Target="/word/numbering.xml" Id="Rbc116e5e862f4def" /><Relationship Type="http://schemas.openxmlformats.org/officeDocument/2006/relationships/settings" Target="/word/settings.xml" Id="Rb971073b32c24a19" /><Relationship Type="http://schemas.openxmlformats.org/officeDocument/2006/relationships/image" Target="/word/media/ff590ce2-4436-4a41-aecd-196c41ea94ae.png" Id="R5104c2af789a44f3" /></Relationships>
</file>