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586763ecc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7ebb77abf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622df5ca6448a" /><Relationship Type="http://schemas.openxmlformats.org/officeDocument/2006/relationships/numbering" Target="/word/numbering.xml" Id="Ra17848f31b5d4b2b" /><Relationship Type="http://schemas.openxmlformats.org/officeDocument/2006/relationships/settings" Target="/word/settings.xml" Id="Rb615b8a0915d4f66" /><Relationship Type="http://schemas.openxmlformats.org/officeDocument/2006/relationships/image" Target="/word/media/21791087-0393-45a5-b4e5-bb5e00549ee9.png" Id="R8957ebb77abf4a18" /></Relationships>
</file>