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1d123b047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2d7d2f021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93b1d3acd4d26" /><Relationship Type="http://schemas.openxmlformats.org/officeDocument/2006/relationships/numbering" Target="/word/numbering.xml" Id="R30800b1c2bae4e0e" /><Relationship Type="http://schemas.openxmlformats.org/officeDocument/2006/relationships/settings" Target="/word/settings.xml" Id="Re5f6fb165c9543bd" /><Relationship Type="http://schemas.openxmlformats.org/officeDocument/2006/relationships/image" Target="/word/media/7f9c7a2b-0e06-43b8-b833-fcf5ceee8fad.png" Id="R2782d7d2f0214114" /></Relationships>
</file>