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3d6419992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c013ced49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Asko,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9ed672de9438f" /><Relationship Type="http://schemas.openxmlformats.org/officeDocument/2006/relationships/numbering" Target="/word/numbering.xml" Id="R1c70ad24c1b34346" /><Relationship Type="http://schemas.openxmlformats.org/officeDocument/2006/relationships/settings" Target="/word/settings.xml" Id="Rc8014424ac6348bd" /><Relationship Type="http://schemas.openxmlformats.org/officeDocument/2006/relationships/image" Target="/word/media/0fc7bf5b-0ff4-4cd4-b524-afaea1ac0783.png" Id="R61cc013ced49409b" /></Relationships>
</file>