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9a514f4b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76ec6c56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0d1a36c042eb" /><Relationship Type="http://schemas.openxmlformats.org/officeDocument/2006/relationships/numbering" Target="/word/numbering.xml" Id="R7be3072ac06b4506" /><Relationship Type="http://schemas.openxmlformats.org/officeDocument/2006/relationships/settings" Target="/word/settings.xml" Id="R69f79993d5234e37" /><Relationship Type="http://schemas.openxmlformats.org/officeDocument/2006/relationships/image" Target="/word/media/8c4ce858-1f0a-4542-a390-6d2491c391ac.png" Id="R99876ec6c56a4350" /></Relationships>
</file>