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427c16ff4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a809276d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693b879c24c36" /><Relationship Type="http://schemas.openxmlformats.org/officeDocument/2006/relationships/numbering" Target="/word/numbering.xml" Id="Rdbc80cb107db49c8" /><Relationship Type="http://schemas.openxmlformats.org/officeDocument/2006/relationships/settings" Target="/word/settings.xml" Id="R30cfa4a27dbf4a4f" /><Relationship Type="http://schemas.openxmlformats.org/officeDocument/2006/relationships/image" Target="/word/media/35e456fc-4d19-400a-b6de-52a86e92730e.png" Id="Rb08a809276d24c5a" /></Relationships>
</file>