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304cd80b4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ea8f4ed32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6490eeb6241c4" /><Relationship Type="http://schemas.openxmlformats.org/officeDocument/2006/relationships/numbering" Target="/word/numbering.xml" Id="R3bc6ee3875454d30" /><Relationship Type="http://schemas.openxmlformats.org/officeDocument/2006/relationships/settings" Target="/word/settings.xml" Id="Rfa712b7c5bb543f9" /><Relationship Type="http://schemas.openxmlformats.org/officeDocument/2006/relationships/image" Target="/word/media/701d086d-5dc6-492d-a6c7-8534b4e12ab4.png" Id="R70eea8f4ed324c02" /></Relationships>
</file>